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155"/>
        <w:gridCol w:w="3793"/>
      </w:tblGrid>
      <w:tr w:rsidR="00D06C69" w:rsidTr="00D06C69">
        <w:tc>
          <w:tcPr>
            <w:tcW w:w="3474" w:type="dxa"/>
            <w:hideMark/>
          </w:tcPr>
          <w:p w:rsidR="00D06C69" w:rsidRDefault="00D06C69">
            <w:pPr>
              <w:rPr>
                <w:rFonts w:ascii="Times New Roman" w:hAnsi="Times New Roman" w:cs="Times New Roman"/>
                <w:lang w:eastAsia="ru-RU"/>
              </w:rPr>
            </w:pPr>
            <w:r>
              <w:rPr>
                <w:rFonts w:eastAsiaTheme="minorHAnsi"/>
                <w:noProof/>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-662305</wp:posOffset>
                      </wp:positionV>
                      <wp:extent cx="2908935" cy="713105"/>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06C69" w:rsidRDefault="00D06C69" w:rsidP="00D06C6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19.65pt;margin-top:-52.15pt;width:229.05pt;height:5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" filled="f" stroked="f" strokeweight=".5pt">
                      <v:textbox>
                        <w:txbxContent>
                          <w:p w:rsidR="00D06C69" w:rsidRDefault="00D06C69" w:rsidP="00D06C69">
                            <w:pPr>
                              <w:rPr>
                                <w:szCs w:val="28"/>
                              </w:rPr>
                            </w:pPr>
                          </w:p>
                        </w:txbxContent>
                      </v:textbox>
                    </v:shape>
                  </w:pict>
                </mc:Fallback>
              </mc:AlternateContent>
            </w:r>
            <w:r>
              <w:rPr>
                <w:rFonts w:ascii="Times New Roman" w:hAnsi="Times New Roman" w:cs="Times New Roman"/>
                <w:lang w:val="tt-RU" w:eastAsia="ru-RU"/>
              </w:rPr>
              <w:t>Муниципальное казенное учреждение ”Отдел образования Исполнительного комитета Дрожжановского муниципального района    Республики Татарстан”</w:t>
            </w:r>
          </w:p>
        </w:tc>
        <w:tc>
          <w:tcPr>
            <w:tcW w:w="3155" w:type="dxa"/>
            <w:hideMark/>
          </w:tcPr>
          <w:p w:rsidR="00D06C69" w:rsidRDefault="00D06C69">
            <w:pPr>
              <w:rPr>
                <w:rFonts w:ascii="Times New Roman" w:hAnsi="Times New Roman" w:cs="Times New Roman"/>
                <w:lang w:eastAsia="ru-RU"/>
              </w:rPr>
            </w:pPr>
            <w:r>
              <w:rPr>
                <w:rFonts w:eastAsiaTheme="minorHAnsi"/>
                <w:noProof/>
              </w:rPr>
              <w:drawing>
                <wp:anchor distT="0" distB="0" distL="114300" distR="114300" simplePos="0" relativeHeight="251660288" behindDoc="0" locked="0" layoutInCell="1" allowOverlap="1">
                  <wp:simplePos x="0" y="0"/>
                  <wp:positionH relativeFrom="column">
                    <wp:posOffset>356235</wp:posOffset>
                  </wp:positionH>
                  <wp:positionV relativeFrom="paragraph">
                    <wp:posOffset>57785</wp:posOffset>
                  </wp:positionV>
                  <wp:extent cx="1000760" cy="972185"/>
                  <wp:effectExtent l="0" t="0" r="889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6000" contrast="28000"/>
                            <a:extLst>
                              <a:ext uri="{28A0092B-C50C-407E-A947-70E740481C1C}">
                                <a14:useLocalDpi xmlns:a14="http://schemas.microsoft.com/office/drawing/2010/main" val="0"/>
                              </a:ext>
                            </a:extLst>
                          </a:blip>
                          <a:srcRect/>
                          <a:stretch>
                            <a:fillRect/>
                          </a:stretch>
                        </pic:blipFill>
                        <pic:spPr bwMode="auto">
                          <a:xfrm>
                            <a:off x="0" y="0"/>
                            <a:ext cx="1000760" cy="97218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93" w:type="dxa"/>
            <w:hideMark/>
          </w:tcPr>
          <w:p w:rsidR="00D06C69" w:rsidRDefault="00D06C69">
            <w:pPr>
              <w:jc w:val="both"/>
              <w:rPr>
                <w:rFonts w:ascii="Times New Roman" w:hAnsi="Times New Roman" w:cs="Times New Roman"/>
                <w:lang w:val="tt-RU" w:eastAsia="ru-RU"/>
              </w:rPr>
            </w:pPr>
            <w:r>
              <w:rPr>
                <w:rFonts w:ascii="Times New Roman" w:hAnsi="Times New Roman" w:cs="Times New Roman"/>
                <w:lang w:val="tt-RU" w:eastAsia="ru-RU"/>
              </w:rPr>
              <w:t>“Татарстан Республикасы</w:t>
            </w:r>
          </w:p>
          <w:p w:rsidR="00D06C69" w:rsidRDefault="00D06C69">
            <w:pPr>
              <w:rPr>
                <w:rFonts w:ascii="Times New Roman" w:hAnsi="Times New Roman" w:cs="Times New Roman"/>
                <w:lang w:eastAsia="ru-RU"/>
              </w:rPr>
            </w:pPr>
            <w:r>
              <w:rPr>
                <w:rFonts w:ascii="Times New Roman" w:hAnsi="Times New Roman" w:cs="Times New Roman"/>
                <w:lang w:val="tt-RU" w:eastAsia="ru-RU"/>
              </w:rPr>
              <w:t>Чүпрәле муниципаль районы башкарма комитеты    мәгариф бүлеге” муниципаль  казна учреждениясе</w:t>
            </w:r>
          </w:p>
        </w:tc>
      </w:tr>
    </w:tbl>
    <w:p w:rsidR="00D06C69" w:rsidRDefault="00D06C69" w:rsidP="00D06C69"/>
    <w:p w:rsidR="00D06C69" w:rsidRDefault="00D06C69" w:rsidP="00D06C69">
      <w:pPr>
        <w:jc w:val="center"/>
      </w:pPr>
      <w:r>
        <w:t xml:space="preserve">Адрес: 422470, Дрожжановский район, </w:t>
      </w:r>
      <w:proofErr w:type="gramStart"/>
      <w:r>
        <w:t>с</w:t>
      </w:r>
      <w:proofErr w:type="gramEnd"/>
      <w:r>
        <w:t xml:space="preserve">. Старое </w:t>
      </w:r>
      <w:proofErr w:type="spellStart"/>
      <w:r>
        <w:t>Дрожжаное</w:t>
      </w:r>
      <w:proofErr w:type="spellEnd"/>
      <w:r>
        <w:t>, ул. Центральная, д.4а</w:t>
      </w:r>
    </w:p>
    <w:p w:rsidR="00D06C69" w:rsidRDefault="00D06C69" w:rsidP="00D06C69">
      <w:pPr>
        <w:pBdr>
          <w:bottom w:val="single" w:sz="12" w:space="1" w:color="auto"/>
        </w:pBdr>
        <w:jc w:val="center"/>
      </w:pPr>
      <w:r>
        <w:t xml:space="preserve">Тел/ факс: (84375) 2-23-51, 2-25-51           </w:t>
      </w:r>
      <w:r>
        <w:rPr>
          <w:lang w:val="en-US"/>
        </w:rPr>
        <w:t>E</w:t>
      </w:r>
      <w:r>
        <w:t>-</w:t>
      </w:r>
      <w:r>
        <w:rPr>
          <w:lang w:val="en-US"/>
        </w:rPr>
        <w:t>mail</w:t>
      </w:r>
      <w:r>
        <w:t xml:space="preserve">: </w:t>
      </w:r>
      <w:proofErr w:type="spellStart"/>
      <w:r>
        <w:rPr>
          <w:lang w:val="en-US"/>
        </w:rPr>
        <w:t>Drz</w:t>
      </w:r>
      <w:proofErr w:type="spellEnd"/>
      <w:r>
        <w:t>.</w:t>
      </w:r>
      <w:proofErr w:type="spellStart"/>
      <w:r>
        <w:rPr>
          <w:lang w:val="en-US"/>
        </w:rPr>
        <w:t>roo</w:t>
      </w:r>
      <w:proofErr w:type="spellEnd"/>
      <w:r>
        <w:t>@</w:t>
      </w:r>
      <w:proofErr w:type="spellStart"/>
      <w:r>
        <w:rPr>
          <w:lang w:val="en-US"/>
        </w:rPr>
        <w:t>tatar</w:t>
      </w:r>
      <w:proofErr w:type="spellEnd"/>
      <w:r>
        <w:t>.</w:t>
      </w:r>
      <w:proofErr w:type="spellStart"/>
      <w:r>
        <w:rPr>
          <w:lang w:val="en-US"/>
        </w:rPr>
        <w:t>ru</w:t>
      </w:r>
      <w:proofErr w:type="spellEnd"/>
    </w:p>
    <w:p w:rsidR="00D06C69" w:rsidRDefault="00D06C69" w:rsidP="00D06C69">
      <w:r>
        <w:t xml:space="preserve"> </w:t>
      </w:r>
    </w:p>
    <w:p w:rsidR="00D06C69" w:rsidRPr="006702D5" w:rsidRDefault="007C1C05" w:rsidP="00D06C69">
      <w:pPr>
        <w:rPr>
          <w:sz w:val="28"/>
          <w:szCs w:val="28"/>
        </w:rPr>
      </w:pPr>
      <w:r>
        <w:t xml:space="preserve">     </w:t>
      </w:r>
      <w:r w:rsidR="00D06C69">
        <w:t xml:space="preserve"> </w:t>
      </w:r>
      <w:r w:rsidR="00D06C69" w:rsidRPr="006702D5">
        <w:rPr>
          <w:sz w:val="28"/>
          <w:szCs w:val="28"/>
        </w:rPr>
        <w:t xml:space="preserve">ПРИКАЗ                                                                                                  БОЕРЫК                                                                                                                           </w:t>
      </w:r>
    </w:p>
    <w:p w:rsidR="00D06C69" w:rsidRPr="006702D5" w:rsidRDefault="00D06C69" w:rsidP="00D06C69">
      <w:pPr>
        <w:rPr>
          <w:sz w:val="28"/>
          <w:szCs w:val="28"/>
        </w:rPr>
      </w:pPr>
    </w:p>
    <w:p w:rsidR="00D06C69" w:rsidRPr="006702D5" w:rsidRDefault="007C1C05" w:rsidP="00D06C69">
      <w:pPr>
        <w:rPr>
          <w:sz w:val="28"/>
          <w:szCs w:val="28"/>
        </w:rPr>
      </w:pPr>
      <w:r>
        <w:rPr>
          <w:sz w:val="28"/>
          <w:szCs w:val="28"/>
        </w:rPr>
        <w:t xml:space="preserve">   № 52</w:t>
      </w:r>
      <w:r w:rsidR="00D06C69" w:rsidRPr="006702D5">
        <w:rPr>
          <w:sz w:val="28"/>
          <w:szCs w:val="28"/>
        </w:rPr>
        <w:t xml:space="preserve">                                                                       </w:t>
      </w:r>
      <w:r w:rsidR="006702D5">
        <w:rPr>
          <w:sz w:val="28"/>
          <w:szCs w:val="28"/>
        </w:rPr>
        <w:t xml:space="preserve">                               </w:t>
      </w:r>
      <w:r>
        <w:rPr>
          <w:sz w:val="28"/>
          <w:szCs w:val="28"/>
        </w:rPr>
        <w:t xml:space="preserve">  </w:t>
      </w:r>
      <w:bookmarkStart w:id="0" w:name="_GoBack"/>
      <w:bookmarkEnd w:id="0"/>
      <w:r w:rsidR="006702D5">
        <w:rPr>
          <w:sz w:val="28"/>
          <w:szCs w:val="28"/>
        </w:rPr>
        <w:t>от  03.04</w:t>
      </w:r>
      <w:r w:rsidR="00D06C69" w:rsidRPr="006702D5">
        <w:rPr>
          <w:sz w:val="28"/>
          <w:szCs w:val="28"/>
        </w:rPr>
        <w:t>.2020 г.</w:t>
      </w:r>
    </w:p>
    <w:p w:rsidR="00305181" w:rsidRPr="006702D5" w:rsidRDefault="00305181" w:rsidP="00305181">
      <w:pPr>
        <w:ind w:left="5954"/>
        <w:rPr>
          <w:b/>
          <w:sz w:val="28"/>
          <w:szCs w:val="28"/>
        </w:rPr>
      </w:pPr>
    </w:p>
    <w:p w:rsidR="00287ED2" w:rsidRPr="006702D5" w:rsidRDefault="00287ED2" w:rsidP="00287ED2">
      <w:pPr>
        <w:ind w:left="6379"/>
        <w:jc w:val="center"/>
        <w:rPr>
          <w:b/>
          <w:sz w:val="28"/>
          <w:szCs w:val="28"/>
        </w:rPr>
      </w:pPr>
    </w:p>
    <w:p w:rsidR="00EC44E0" w:rsidRPr="006702D5" w:rsidRDefault="00EC44E0" w:rsidP="00EC44E0">
      <w:pPr>
        <w:rPr>
          <w:sz w:val="28"/>
          <w:szCs w:val="28"/>
        </w:rPr>
      </w:pPr>
      <w:r w:rsidRPr="006702D5">
        <w:rPr>
          <w:sz w:val="28"/>
          <w:szCs w:val="28"/>
        </w:rPr>
        <w:t xml:space="preserve">Об организации обучения в </w:t>
      </w:r>
      <w:r w:rsidRPr="006702D5">
        <w:rPr>
          <w:sz w:val="28"/>
          <w:szCs w:val="28"/>
          <w:lang w:val="en-US"/>
        </w:rPr>
        <w:t>IV</w:t>
      </w:r>
      <w:r w:rsidRPr="006702D5">
        <w:rPr>
          <w:sz w:val="28"/>
          <w:szCs w:val="28"/>
        </w:rPr>
        <w:t xml:space="preserve"> четверти</w:t>
      </w:r>
    </w:p>
    <w:p w:rsidR="00EC44E0" w:rsidRPr="00EC44E0" w:rsidRDefault="00EC44E0" w:rsidP="00EC44E0">
      <w:pPr>
        <w:rPr>
          <w:sz w:val="28"/>
          <w:szCs w:val="28"/>
        </w:rPr>
      </w:pPr>
    </w:p>
    <w:p w:rsidR="006503AA" w:rsidRPr="007D19BB" w:rsidRDefault="006503AA" w:rsidP="007D19BB">
      <w:pPr>
        <w:jc w:val="both"/>
      </w:pPr>
    </w:p>
    <w:p w:rsidR="00D06C69" w:rsidRDefault="00D70D97" w:rsidP="00D06C69">
      <w:pPr>
        <w:ind w:firstLine="709"/>
        <w:jc w:val="both"/>
        <w:rPr>
          <w:sz w:val="28"/>
          <w:szCs w:val="28"/>
        </w:rPr>
      </w:pPr>
      <w:proofErr w:type="gramStart"/>
      <w:r w:rsidRPr="0054618D">
        <w:rPr>
          <w:sz w:val="28"/>
          <w:szCs w:val="28"/>
        </w:rPr>
        <w:t xml:space="preserve">В </w:t>
      </w:r>
      <w:r w:rsidR="00F84F3C">
        <w:rPr>
          <w:sz w:val="28"/>
          <w:szCs w:val="28"/>
        </w:rPr>
        <w:t xml:space="preserve">целях </w:t>
      </w:r>
      <w:r w:rsidR="00422AF1">
        <w:rPr>
          <w:sz w:val="28"/>
          <w:szCs w:val="28"/>
        </w:rPr>
        <w:t>обеспечения охраны здоровья населения и нераспространени</w:t>
      </w:r>
      <w:r w:rsidR="00692D09">
        <w:rPr>
          <w:sz w:val="28"/>
          <w:szCs w:val="28"/>
        </w:rPr>
        <w:t xml:space="preserve">я новой </w:t>
      </w:r>
      <w:proofErr w:type="spellStart"/>
      <w:r w:rsidR="00692D09">
        <w:rPr>
          <w:sz w:val="28"/>
          <w:szCs w:val="28"/>
        </w:rPr>
        <w:t>коронавирусной</w:t>
      </w:r>
      <w:proofErr w:type="spellEnd"/>
      <w:r w:rsidR="00692D09">
        <w:rPr>
          <w:sz w:val="28"/>
          <w:szCs w:val="28"/>
        </w:rPr>
        <w:t xml:space="preserve"> инфекции</w:t>
      </w:r>
      <w:r w:rsidR="00D06C69">
        <w:rPr>
          <w:sz w:val="28"/>
          <w:szCs w:val="28"/>
        </w:rPr>
        <w:t>, н</w:t>
      </w:r>
      <w:r w:rsidR="00272643" w:rsidRPr="00272643">
        <w:rPr>
          <w:sz w:val="28"/>
          <w:szCs w:val="28"/>
        </w:rPr>
        <w:t xml:space="preserve">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27 марта 2020 года, под председательством Министра просвещения Российской Федерации </w:t>
      </w:r>
      <w:proofErr w:type="spellStart"/>
      <w:r w:rsidR="00272643" w:rsidRPr="00272643">
        <w:rPr>
          <w:sz w:val="28"/>
          <w:szCs w:val="28"/>
        </w:rPr>
        <w:t>С.С.Кравцова</w:t>
      </w:r>
      <w:proofErr w:type="spellEnd"/>
      <w:r w:rsidR="00272643" w:rsidRPr="00272643">
        <w:rPr>
          <w:sz w:val="28"/>
          <w:szCs w:val="28"/>
        </w:rPr>
        <w:t>,</w:t>
      </w:r>
      <w:r w:rsidR="00D06C69">
        <w:rPr>
          <w:sz w:val="28"/>
          <w:szCs w:val="28"/>
        </w:rPr>
        <w:t xml:space="preserve"> </w:t>
      </w:r>
      <w:r w:rsidR="00D06C69">
        <w:rPr>
          <w:sz w:val="28"/>
          <w:szCs w:val="28"/>
        </w:rPr>
        <w:t>на основании письма Министерство образования и науки</w:t>
      </w:r>
      <w:r w:rsidR="00D06C69" w:rsidRPr="0054618D">
        <w:rPr>
          <w:sz w:val="28"/>
          <w:szCs w:val="28"/>
        </w:rPr>
        <w:t xml:space="preserve"> </w:t>
      </w:r>
      <w:r w:rsidR="00D06C69">
        <w:rPr>
          <w:sz w:val="28"/>
          <w:szCs w:val="28"/>
        </w:rPr>
        <w:t>Республики Татарстан от 03.04.2020г</w:t>
      </w:r>
      <w:proofErr w:type="gramEnd"/>
      <w:r w:rsidR="00D06C69">
        <w:rPr>
          <w:sz w:val="28"/>
          <w:szCs w:val="28"/>
        </w:rPr>
        <w:t>. №4113/20</w:t>
      </w:r>
    </w:p>
    <w:p w:rsidR="00D06C69" w:rsidRDefault="00D06C69" w:rsidP="00D06C69">
      <w:pPr>
        <w:ind w:firstLine="709"/>
        <w:jc w:val="both"/>
        <w:rPr>
          <w:sz w:val="28"/>
          <w:szCs w:val="28"/>
        </w:rPr>
      </w:pPr>
      <w:r>
        <w:rPr>
          <w:sz w:val="28"/>
          <w:szCs w:val="28"/>
        </w:rPr>
        <w:t>Приказываю:</w:t>
      </w:r>
    </w:p>
    <w:p w:rsidR="005E59C0" w:rsidRDefault="00D06C69" w:rsidP="00D06C69">
      <w:pPr>
        <w:ind w:firstLine="709"/>
        <w:jc w:val="both"/>
        <w:rPr>
          <w:sz w:val="28"/>
          <w:szCs w:val="28"/>
        </w:rPr>
      </w:pPr>
      <w:r>
        <w:rPr>
          <w:sz w:val="28"/>
          <w:szCs w:val="28"/>
        </w:rPr>
        <w:t xml:space="preserve"> Общеобразовательным организациям Дрожжановского муниципального района</w:t>
      </w:r>
      <w:r w:rsidR="00272643" w:rsidRPr="00272643">
        <w:rPr>
          <w:sz w:val="28"/>
          <w:szCs w:val="28"/>
        </w:rPr>
        <w:t xml:space="preserve"> с 6 апреля 2020 года нач</w:t>
      </w:r>
      <w:r>
        <w:rPr>
          <w:sz w:val="28"/>
          <w:szCs w:val="28"/>
        </w:rPr>
        <w:t xml:space="preserve">ать </w:t>
      </w:r>
      <w:r w:rsidR="007B3523">
        <w:rPr>
          <w:sz w:val="28"/>
          <w:szCs w:val="28"/>
          <w:lang w:val="en-US"/>
        </w:rPr>
        <w:t>IV</w:t>
      </w:r>
      <w:r w:rsidR="007B3523" w:rsidRPr="007B3523">
        <w:rPr>
          <w:sz w:val="28"/>
          <w:szCs w:val="28"/>
        </w:rPr>
        <w:t xml:space="preserve"> </w:t>
      </w:r>
      <w:r>
        <w:rPr>
          <w:sz w:val="28"/>
          <w:szCs w:val="28"/>
        </w:rPr>
        <w:t>учебную</w:t>
      </w:r>
      <w:r w:rsidR="007B3523">
        <w:rPr>
          <w:sz w:val="28"/>
          <w:szCs w:val="28"/>
        </w:rPr>
        <w:t xml:space="preserve"> четверть. У</w:t>
      </w:r>
      <w:r w:rsidR="005E59C0">
        <w:rPr>
          <w:sz w:val="28"/>
          <w:szCs w:val="28"/>
        </w:rPr>
        <w:t>чебный проце</w:t>
      </w:r>
      <w:proofErr w:type="gramStart"/>
      <w:r w:rsidR="005E59C0">
        <w:rPr>
          <w:sz w:val="28"/>
          <w:szCs w:val="28"/>
        </w:rPr>
        <w:t>сс</w:t>
      </w:r>
      <w:r w:rsidR="007B3523">
        <w:rPr>
          <w:sz w:val="28"/>
          <w:szCs w:val="28"/>
        </w:rPr>
        <w:t xml:space="preserve"> в шк</w:t>
      </w:r>
      <w:proofErr w:type="gramEnd"/>
      <w:r w:rsidR="007B3523">
        <w:rPr>
          <w:sz w:val="28"/>
          <w:szCs w:val="28"/>
        </w:rPr>
        <w:t xml:space="preserve">олах необходимо организовать </w:t>
      </w:r>
      <w:r w:rsidR="007B3523" w:rsidRPr="007B3523">
        <w:rPr>
          <w:sz w:val="28"/>
          <w:szCs w:val="28"/>
        </w:rPr>
        <w:t>в информационно-образовательной среде, позволяющ</w:t>
      </w:r>
      <w:r w:rsidR="00AF2413">
        <w:rPr>
          <w:sz w:val="28"/>
          <w:szCs w:val="28"/>
        </w:rPr>
        <w:t>е</w:t>
      </w:r>
      <w:r w:rsidR="007B3523" w:rsidRPr="007B3523">
        <w:rPr>
          <w:sz w:val="28"/>
          <w:szCs w:val="28"/>
        </w:rPr>
        <w:t>й обеспечить взаимодействие обучающихся и их родителей с учителем опосредованно (на расстоянии), в том числе с применением электронного обучения и дистанционных образовательных технологий.</w:t>
      </w:r>
    </w:p>
    <w:p w:rsidR="004A1938" w:rsidRPr="004A1938" w:rsidRDefault="004A1938" w:rsidP="004A1938">
      <w:pPr>
        <w:ind w:firstLine="709"/>
        <w:jc w:val="both"/>
        <w:rPr>
          <w:sz w:val="28"/>
          <w:szCs w:val="28"/>
        </w:rPr>
      </w:pPr>
      <w:r w:rsidRPr="004A1938">
        <w:rPr>
          <w:sz w:val="28"/>
          <w:szCs w:val="28"/>
        </w:rPr>
        <w:t>При налич</w:t>
      </w:r>
      <w:proofErr w:type="gramStart"/>
      <w:r w:rsidRPr="004A1938">
        <w:rPr>
          <w:sz w:val="28"/>
          <w:szCs w:val="28"/>
        </w:rPr>
        <w:t>ии у о</w:t>
      </w:r>
      <w:proofErr w:type="gramEnd"/>
      <w:r w:rsidRPr="004A1938">
        <w:rPr>
          <w:sz w:val="28"/>
          <w:szCs w:val="28"/>
        </w:rPr>
        <w:t xml:space="preserve">бучающихся персонального компьютера и доступа </w:t>
      </w:r>
      <w:r w:rsidR="00D06C69">
        <w:rPr>
          <w:sz w:val="28"/>
          <w:szCs w:val="28"/>
        </w:rPr>
        <w:t>к сети Интернет уроки проводить</w:t>
      </w:r>
      <w:r w:rsidRPr="004A1938">
        <w:rPr>
          <w:sz w:val="28"/>
          <w:szCs w:val="28"/>
        </w:rPr>
        <w:t xml:space="preserve"> по расписанию школы с использованием </w:t>
      </w:r>
      <w:r w:rsidR="006E513F" w:rsidRPr="004A1938">
        <w:rPr>
          <w:sz w:val="28"/>
          <w:szCs w:val="28"/>
        </w:rPr>
        <w:t xml:space="preserve">образовательных </w:t>
      </w:r>
      <w:r w:rsidRPr="004A1938">
        <w:rPr>
          <w:sz w:val="28"/>
          <w:szCs w:val="28"/>
        </w:rPr>
        <w:t>онлайн ресурсов се</w:t>
      </w:r>
      <w:r w:rsidR="00D06C69">
        <w:rPr>
          <w:sz w:val="28"/>
          <w:szCs w:val="28"/>
        </w:rPr>
        <w:t>ти Интернет. Задания выполнять</w:t>
      </w:r>
      <w:r w:rsidRPr="004A1938">
        <w:rPr>
          <w:sz w:val="28"/>
          <w:szCs w:val="28"/>
        </w:rPr>
        <w:t xml:space="preserve"> как на выбранной учебной платформе, так и традиционно в тетради.</w:t>
      </w:r>
    </w:p>
    <w:p w:rsidR="004A1938" w:rsidRPr="004A1938" w:rsidRDefault="004A1938" w:rsidP="004A1938">
      <w:pPr>
        <w:ind w:firstLine="709"/>
        <w:jc w:val="both"/>
        <w:rPr>
          <w:sz w:val="28"/>
          <w:szCs w:val="28"/>
        </w:rPr>
      </w:pPr>
      <w:r w:rsidRPr="004A1938">
        <w:rPr>
          <w:sz w:val="28"/>
          <w:szCs w:val="28"/>
        </w:rPr>
        <w:t xml:space="preserve">При наличии у </w:t>
      </w:r>
      <w:proofErr w:type="gramStart"/>
      <w:r w:rsidRPr="004A1938">
        <w:rPr>
          <w:sz w:val="28"/>
          <w:szCs w:val="28"/>
        </w:rPr>
        <w:t>обучающихся</w:t>
      </w:r>
      <w:proofErr w:type="gramEnd"/>
      <w:r w:rsidRPr="004A1938">
        <w:rPr>
          <w:sz w:val="28"/>
          <w:szCs w:val="28"/>
        </w:rPr>
        <w:t xml:space="preserve"> только мо</w:t>
      </w:r>
      <w:r w:rsidR="00D06C69">
        <w:rPr>
          <w:sz w:val="28"/>
          <w:szCs w:val="28"/>
        </w:rPr>
        <w:t>бильной связи задания сообщать</w:t>
      </w:r>
      <w:r w:rsidRPr="004A1938">
        <w:rPr>
          <w:sz w:val="28"/>
          <w:szCs w:val="28"/>
        </w:rPr>
        <w:t xml:space="preserve"> по телефону.</w:t>
      </w:r>
    </w:p>
    <w:p w:rsidR="004A1938" w:rsidRPr="004A1938" w:rsidRDefault="004A1938" w:rsidP="002B71B2">
      <w:pPr>
        <w:ind w:firstLine="709"/>
        <w:jc w:val="both"/>
        <w:rPr>
          <w:sz w:val="28"/>
          <w:szCs w:val="28"/>
        </w:rPr>
      </w:pPr>
      <w:r w:rsidRPr="004A1938">
        <w:rPr>
          <w:sz w:val="28"/>
          <w:szCs w:val="28"/>
        </w:rPr>
        <w:t>При отсутствии доступа к с</w:t>
      </w:r>
      <w:r w:rsidR="00E86A25">
        <w:rPr>
          <w:sz w:val="28"/>
          <w:szCs w:val="28"/>
        </w:rPr>
        <w:t>ети Интернет обучение проводить</w:t>
      </w:r>
      <w:r w:rsidRPr="004A1938">
        <w:rPr>
          <w:sz w:val="28"/>
          <w:szCs w:val="28"/>
        </w:rPr>
        <w:t xml:space="preserve"> без использования электронных сре</w:t>
      </w:r>
      <w:proofErr w:type="gramStart"/>
      <w:r w:rsidRPr="004A1938">
        <w:rPr>
          <w:sz w:val="28"/>
          <w:szCs w:val="28"/>
        </w:rPr>
        <w:t>дств св</w:t>
      </w:r>
      <w:proofErr w:type="gramEnd"/>
      <w:r w:rsidRPr="004A1938">
        <w:rPr>
          <w:sz w:val="28"/>
          <w:szCs w:val="28"/>
        </w:rPr>
        <w:t>язи с помощью физических носителей информации</w:t>
      </w:r>
      <w:r w:rsidR="00372B6F">
        <w:rPr>
          <w:sz w:val="28"/>
          <w:szCs w:val="28"/>
        </w:rPr>
        <w:t>.</w:t>
      </w:r>
      <w:r w:rsidR="009F32C2">
        <w:rPr>
          <w:sz w:val="28"/>
          <w:szCs w:val="28"/>
        </w:rPr>
        <w:t xml:space="preserve"> Э</w:t>
      </w:r>
      <w:r w:rsidRPr="004A1938">
        <w:rPr>
          <w:sz w:val="28"/>
          <w:szCs w:val="28"/>
        </w:rPr>
        <w:t>то учебники, учебные пособия, атласы, тетради</w:t>
      </w:r>
      <w:r>
        <w:rPr>
          <w:sz w:val="28"/>
          <w:szCs w:val="28"/>
        </w:rPr>
        <w:t xml:space="preserve"> и проч</w:t>
      </w:r>
      <w:r w:rsidR="00372B6F">
        <w:rPr>
          <w:sz w:val="28"/>
          <w:szCs w:val="28"/>
        </w:rPr>
        <w:t>ие материалы</w:t>
      </w:r>
      <w:r>
        <w:rPr>
          <w:sz w:val="28"/>
          <w:szCs w:val="28"/>
        </w:rPr>
        <w:t>.</w:t>
      </w:r>
      <w:r w:rsidR="002B71B2">
        <w:rPr>
          <w:sz w:val="28"/>
          <w:szCs w:val="28"/>
        </w:rPr>
        <w:t xml:space="preserve"> </w:t>
      </w:r>
      <w:r w:rsidRPr="004A1938">
        <w:rPr>
          <w:sz w:val="28"/>
          <w:szCs w:val="28"/>
        </w:rPr>
        <w:t>Полный пакет материалов</w:t>
      </w:r>
      <w:r>
        <w:rPr>
          <w:sz w:val="28"/>
          <w:szCs w:val="28"/>
        </w:rPr>
        <w:t xml:space="preserve">, передаваемый ученику, </w:t>
      </w:r>
      <w:r w:rsidRPr="004A1938">
        <w:rPr>
          <w:sz w:val="28"/>
          <w:szCs w:val="28"/>
        </w:rPr>
        <w:t>должен содержать</w:t>
      </w:r>
      <w:r>
        <w:rPr>
          <w:sz w:val="28"/>
          <w:szCs w:val="28"/>
        </w:rPr>
        <w:t>:</w:t>
      </w:r>
      <w:r w:rsidRPr="004A1938">
        <w:rPr>
          <w:sz w:val="28"/>
          <w:szCs w:val="28"/>
        </w:rPr>
        <w:t xml:space="preserve"> блок заданий по всем предметам на определенный период, сроки их выполнения и методические рекомендации к заданиям, а также график телефонных консультаций учителей-предметников</w:t>
      </w:r>
      <w:r w:rsidR="009F32C2">
        <w:rPr>
          <w:sz w:val="28"/>
          <w:szCs w:val="28"/>
        </w:rPr>
        <w:t xml:space="preserve"> (</w:t>
      </w:r>
      <w:r w:rsidR="009F32C2" w:rsidRPr="004A1938">
        <w:rPr>
          <w:sz w:val="28"/>
          <w:szCs w:val="28"/>
        </w:rPr>
        <w:t>так называемая кейс-технология</w:t>
      </w:r>
      <w:r w:rsidR="009F32C2">
        <w:rPr>
          <w:sz w:val="28"/>
          <w:szCs w:val="28"/>
        </w:rPr>
        <w:t>)</w:t>
      </w:r>
      <w:r w:rsidRPr="004A1938">
        <w:rPr>
          <w:sz w:val="28"/>
          <w:szCs w:val="28"/>
        </w:rPr>
        <w:t xml:space="preserve">. </w:t>
      </w:r>
    </w:p>
    <w:p w:rsidR="004A1938" w:rsidRPr="004A1938" w:rsidRDefault="004A1938" w:rsidP="004A1938">
      <w:pPr>
        <w:ind w:firstLine="709"/>
        <w:jc w:val="both"/>
        <w:rPr>
          <w:sz w:val="28"/>
          <w:szCs w:val="28"/>
        </w:rPr>
      </w:pPr>
      <w:r w:rsidRPr="004A1938">
        <w:rPr>
          <w:sz w:val="28"/>
          <w:szCs w:val="28"/>
        </w:rPr>
        <w:lastRenderedPageBreak/>
        <w:t>В случае</w:t>
      </w:r>
      <w:r w:rsidR="00B10E4E">
        <w:rPr>
          <w:sz w:val="28"/>
          <w:szCs w:val="28"/>
        </w:rPr>
        <w:t xml:space="preserve"> применения </w:t>
      </w:r>
      <w:proofErr w:type="gramStart"/>
      <w:r w:rsidR="00B10E4E" w:rsidRPr="00B10E4E">
        <w:rPr>
          <w:sz w:val="28"/>
          <w:szCs w:val="28"/>
        </w:rPr>
        <w:t>кейс-технологи</w:t>
      </w:r>
      <w:r w:rsidR="00B10E4E">
        <w:rPr>
          <w:sz w:val="28"/>
          <w:szCs w:val="28"/>
        </w:rPr>
        <w:t>и</w:t>
      </w:r>
      <w:proofErr w:type="gramEnd"/>
      <w:r w:rsidRPr="004A1938">
        <w:rPr>
          <w:sz w:val="28"/>
          <w:szCs w:val="28"/>
        </w:rPr>
        <w:t xml:space="preserve"> школа должна отработать четкую систему доставки материалов от учителя </w:t>
      </w:r>
      <w:r w:rsidR="002B4DFB">
        <w:rPr>
          <w:sz w:val="28"/>
          <w:szCs w:val="28"/>
        </w:rPr>
        <w:t>к</w:t>
      </w:r>
      <w:r w:rsidRPr="004A1938">
        <w:rPr>
          <w:sz w:val="28"/>
          <w:szCs w:val="28"/>
        </w:rPr>
        <w:t xml:space="preserve"> ученик</w:t>
      </w:r>
      <w:r w:rsidR="002B4DFB">
        <w:rPr>
          <w:sz w:val="28"/>
          <w:szCs w:val="28"/>
        </w:rPr>
        <w:t>у</w:t>
      </w:r>
      <w:r w:rsidRPr="004A1938">
        <w:rPr>
          <w:sz w:val="28"/>
          <w:szCs w:val="28"/>
        </w:rPr>
        <w:t xml:space="preserve"> и обратно</w:t>
      </w:r>
      <w:r w:rsidR="00EC2DC1" w:rsidRPr="00EC2DC1">
        <w:rPr>
          <w:sz w:val="28"/>
          <w:szCs w:val="28"/>
        </w:rPr>
        <w:t xml:space="preserve"> </w:t>
      </w:r>
      <w:r w:rsidR="00EC2DC1">
        <w:rPr>
          <w:sz w:val="28"/>
          <w:szCs w:val="28"/>
        </w:rPr>
        <w:t xml:space="preserve">при </w:t>
      </w:r>
      <w:r w:rsidR="00EC2DC1" w:rsidRPr="004A1938">
        <w:rPr>
          <w:sz w:val="28"/>
          <w:szCs w:val="28"/>
        </w:rPr>
        <w:t>соблюд</w:t>
      </w:r>
      <w:r w:rsidR="00EC2DC1">
        <w:rPr>
          <w:sz w:val="28"/>
          <w:szCs w:val="28"/>
        </w:rPr>
        <w:t>ении</w:t>
      </w:r>
      <w:r w:rsidR="00EC2DC1" w:rsidRPr="004A1938">
        <w:rPr>
          <w:sz w:val="28"/>
          <w:szCs w:val="28"/>
        </w:rPr>
        <w:t xml:space="preserve"> все</w:t>
      </w:r>
      <w:r w:rsidR="00EC2DC1">
        <w:rPr>
          <w:sz w:val="28"/>
          <w:szCs w:val="28"/>
        </w:rPr>
        <w:t>х</w:t>
      </w:r>
      <w:r w:rsidR="00EC2DC1" w:rsidRPr="004A1938">
        <w:rPr>
          <w:sz w:val="28"/>
          <w:szCs w:val="28"/>
        </w:rPr>
        <w:t xml:space="preserve"> противоэпидемически</w:t>
      </w:r>
      <w:r w:rsidR="00EC2DC1">
        <w:rPr>
          <w:sz w:val="28"/>
          <w:szCs w:val="28"/>
        </w:rPr>
        <w:t>х</w:t>
      </w:r>
      <w:r w:rsidR="00EC2DC1" w:rsidRPr="004A1938">
        <w:rPr>
          <w:sz w:val="28"/>
          <w:szCs w:val="28"/>
        </w:rPr>
        <w:t xml:space="preserve"> мер</w:t>
      </w:r>
      <w:r w:rsidRPr="004A1938">
        <w:rPr>
          <w:sz w:val="28"/>
          <w:szCs w:val="28"/>
        </w:rPr>
        <w:t xml:space="preserve">. </w:t>
      </w:r>
      <w:r w:rsidR="005914FF">
        <w:rPr>
          <w:sz w:val="28"/>
          <w:szCs w:val="28"/>
        </w:rPr>
        <w:t>Ш</w:t>
      </w:r>
      <w:r w:rsidR="005914FF" w:rsidRPr="004A1938">
        <w:rPr>
          <w:sz w:val="28"/>
          <w:szCs w:val="28"/>
        </w:rPr>
        <w:t xml:space="preserve">кола устанавливает </w:t>
      </w:r>
      <w:r w:rsidR="005914FF">
        <w:rPr>
          <w:sz w:val="28"/>
          <w:szCs w:val="28"/>
        </w:rPr>
        <w:t>п</w:t>
      </w:r>
      <w:r w:rsidRPr="004A1938">
        <w:rPr>
          <w:sz w:val="28"/>
          <w:szCs w:val="28"/>
        </w:rPr>
        <w:t xml:space="preserve">ериодичность передачи </w:t>
      </w:r>
      <w:r w:rsidR="001B2D2C">
        <w:rPr>
          <w:sz w:val="28"/>
          <w:szCs w:val="28"/>
        </w:rPr>
        <w:t xml:space="preserve">и приема </w:t>
      </w:r>
      <w:r w:rsidRPr="004A1938">
        <w:rPr>
          <w:sz w:val="28"/>
          <w:szCs w:val="28"/>
        </w:rPr>
        <w:t xml:space="preserve">пакета </w:t>
      </w:r>
      <w:r w:rsidR="005914FF">
        <w:rPr>
          <w:sz w:val="28"/>
          <w:szCs w:val="28"/>
        </w:rPr>
        <w:t>материалов</w:t>
      </w:r>
      <w:r w:rsidRPr="004A1938">
        <w:rPr>
          <w:sz w:val="28"/>
          <w:szCs w:val="28"/>
        </w:rPr>
        <w:t xml:space="preserve">, например, 1 раз в 3 дня, </w:t>
      </w:r>
      <w:r w:rsidR="001B2D2C">
        <w:rPr>
          <w:sz w:val="28"/>
          <w:szCs w:val="28"/>
        </w:rPr>
        <w:t xml:space="preserve">в </w:t>
      </w:r>
      <w:r w:rsidRPr="004A1938">
        <w:rPr>
          <w:sz w:val="28"/>
          <w:szCs w:val="28"/>
        </w:rPr>
        <w:t>6 дней.</w:t>
      </w:r>
    </w:p>
    <w:p w:rsidR="004A1938" w:rsidRPr="004A1938" w:rsidRDefault="004A1938" w:rsidP="004A1938">
      <w:pPr>
        <w:ind w:firstLine="709"/>
        <w:jc w:val="both"/>
        <w:rPr>
          <w:sz w:val="28"/>
          <w:szCs w:val="28"/>
        </w:rPr>
      </w:pPr>
      <w:r w:rsidRPr="004A1938">
        <w:rPr>
          <w:sz w:val="28"/>
          <w:szCs w:val="28"/>
        </w:rPr>
        <w:t xml:space="preserve">Целесообразно дублировать размещение Полного пакета материалов по классам и предметам на сайте школы в </w:t>
      </w:r>
      <w:r w:rsidR="00AD404C">
        <w:rPr>
          <w:sz w:val="28"/>
          <w:szCs w:val="28"/>
        </w:rPr>
        <w:t xml:space="preserve">ГИС </w:t>
      </w:r>
      <w:r w:rsidRPr="004A1938">
        <w:rPr>
          <w:sz w:val="28"/>
          <w:szCs w:val="28"/>
        </w:rPr>
        <w:t>«Электронно</w:t>
      </w:r>
      <w:r w:rsidR="00AD404C">
        <w:rPr>
          <w:sz w:val="28"/>
          <w:szCs w:val="28"/>
        </w:rPr>
        <w:t>е</w:t>
      </w:r>
      <w:r w:rsidRPr="004A1938">
        <w:rPr>
          <w:sz w:val="28"/>
          <w:szCs w:val="28"/>
        </w:rPr>
        <w:t xml:space="preserve"> образовани</w:t>
      </w:r>
      <w:r w:rsidR="00AD404C">
        <w:rPr>
          <w:sz w:val="28"/>
          <w:szCs w:val="28"/>
        </w:rPr>
        <w:t>е</w:t>
      </w:r>
      <w:r w:rsidRPr="004A1938">
        <w:rPr>
          <w:sz w:val="28"/>
          <w:szCs w:val="28"/>
        </w:rPr>
        <w:t xml:space="preserve"> Республики Татарстан».</w:t>
      </w:r>
    </w:p>
    <w:p w:rsidR="004A1938" w:rsidRPr="004A1938" w:rsidRDefault="004A1938" w:rsidP="004A1938">
      <w:pPr>
        <w:ind w:firstLine="709"/>
        <w:jc w:val="both"/>
        <w:rPr>
          <w:sz w:val="28"/>
          <w:szCs w:val="28"/>
        </w:rPr>
      </w:pPr>
      <w:r w:rsidRPr="004A1938">
        <w:rPr>
          <w:sz w:val="28"/>
          <w:szCs w:val="28"/>
        </w:rPr>
        <w:t xml:space="preserve">В начальных классах, </w:t>
      </w:r>
      <w:r w:rsidR="007C5087">
        <w:rPr>
          <w:sz w:val="28"/>
          <w:szCs w:val="28"/>
        </w:rPr>
        <w:t xml:space="preserve">а также </w:t>
      </w:r>
      <w:r w:rsidRPr="004A1938">
        <w:rPr>
          <w:sz w:val="28"/>
          <w:szCs w:val="28"/>
        </w:rPr>
        <w:t>в школах для детей с ограниченными возможностями здоровья целесообразно использовать интегрированные формы</w:t>
      </w:r>
      <w:r w:rsidR="001B2D2C">
        <w:rPr>
          <w:sz w:val="28"/>
          <w:szCs w:val="28"/>
        </w:rPr>
        <w:t xml:space="preserve"> обучения</w:t>
      </w:r>
      <w:r w:rsidRPr="004A1938">
        <w:rPr>
          <w:sz w:val="28"/>
          <w:szCs w:val="28"/>
        </w:rPr>
        <w:t>, сочетая возможности электронного обучения</w:t>
      </w:r>
      <w:r w:rsidR="004E3AE4">
        <w:rPr>
          <w:sz w:val="28"/>
          <w:szCs w:val="28"/>
        </w:rPr>
        <w:t>,</w:t>
      </w:r>
      <w:r w:rsidRPr="004A1938">
        <w:rPr>
          <w:sz w:val="28"/>
          <w:szCs w:val="28"/>
        </w:rPr>
        <w:t xml:space="preserve"> кейс-технологию</w:t>
      </w:r>
      <w:r w:rsidR="004E3AE4">
        <w:rPr>
          <w:sz w:val="28"/>
          <w:szCs w:val="28"/>
        </w:rPr>
        <w:t xml:space="preserve"> и др</w:t>
      </w:r>
      <w:r w:rsidRPr="004A1938">
        <w:rPr>
          <w:sz w:val="28"/>
          <w:szCs w:val="28"/>
        </w:rPr>
        <w:t>.</w:t>
      </w:r>
    </w:p>
    <w:p w:rsidR="004A1938" w:rsidRPr="004A1938" w:rsidRDefault="004A1938" w:rsidP="004A1938">
      <w:pPr>
        <w:ind w:firstLine="709"/>
        <w:jc w:val="both"/>
        <w:rPr>
          <w:sz w:val="28"/>
          <w:szCs w:val="28"/>
        </w:rPr>
      </w:pPr>
      <w:r w:rsidRPr="004A1938">
        <w:rPr>
          <w:sz w:val="28"/>
          <w:szCs w:val="28"/>
        </w:rPr>
        <w:t>Для обучающихся 5-8, 10 классов целесообразно использовать д</w:t>
      </w:r>
      <w:r w:rsidR="00404ADB">
        <w:rPr>
          <w:sz w:val="28"/>
          <w:szCs w:val="28"/>
        </w:rPr>
        <w:t xml:space="preserve">истанционные технологии </w:t>
      </w:r>
      <w:r w:rsidRPr="004A1938">
        <w:rPr>
          <w:sz w:val="28"/>
          <w:szCs w:val="28"/>
        </w:rPr>
        <w:t>и проектную деятельность.</w:t>
      </w:r>
    </w:p>
    <w:p w:rsidR="007B3523" w:rsidRDefault="007253F0" w:rsidP="004A1938">
      <w:pPr>
        <w:ind w:firstLine="709"/>
        <w:jc w:val="both"/>
        <w:rPr>
          <w:sz w:val="28"/>
          <w:szCs w:val="28"/>
        </w:rPr>
      </w:pPr>
      <w:r>
        <w:rPr>
          <w:sz w:val="28"/>
          <w:szCs w:val="28"/>
        </w:rPr>
        <w:t xml:space="preserve">Учебный процесс в 11 и 9 классах должен быть организован </w:t>
      </w:r>
      <w:r w:rsidR="004A1938" w:rsidRPr="004A1938">
        <w:rPr>
          <w:sz w:val="28"/>
          <w:szCs w:val="28"/>
        </w:rPr>
        <w:t>с использованием дистанционных образовательных технологий и электронного обучения. Девятиклассник</w:t>
      </w:r>
      <w:r w:rsidR="001B2D2C">
        <w:rPr>
          <w:sz w:val="28"/>
          <w:szCs w:val="28"/>
        </w:rPr>
        <w:t>ам</w:t>
      </w:r>
      <w:r w:rsidR="004A1938" w:rsidRPr="004A1938">
        <w:rPr>
          <w:sz w:val="28"/>
          <w:szCs w:val="28"/>
        </w:rPr>
        <w:t xml:space="preserve"> и </w:t>
      </w:r>
      <w:proofErr w:type="spellStart"/>
      <w:r w:rsidR="004A1938" w:rsidRPr="004A1938">
        <w:rPr>
          <w:sz w:val="28"/>
          <w:szCs w:val="28"/>
        </w:rPr>
        <w:t>одиннадцатиклассник</w:t>
      </w:r>
      <w:r w:rsidR="001B2D2C">
        <w:rPr>
          <w:sz w:val="28"/>
          <w:szCs w:val="28"/>
        </w:rPr>
        <w:t>ам</w:t>
      </w:r>
      <w:proofErr w:type="spellEnd"/>
      <w:r w:rsidR="004A1938" w:rsidRPr="004A1938">
        <w:rPr>
          <w:sz w:val="28"/>
          <w:szCs w:val="28"/>
        </w:rPr>
        <w:t xml:space="preserve"> </w:t>
      </w:r>
      <w:r w:rsidR="001B2D2C">
        <w:rPr>
          <w:sz w:val="28"/>
          <w:szCs w:val="28"/>
        </w:rPr>
        <w:t>также рекомендуется</w:t>
      </w:r>
      <w:r w:rsidR="004A1938" w:rsidRPr="004A1938">
        <w:rPr>
          <w:sz w:val="28"/>
          <w:szCs w:val="28"/>
        </w:rPr>
        <w:t xml:space="preserve"> </w:t>
      </w:r>
      <w:r w:rsidR="00C915AC">
        <w:rPr>
          <w:sz w:val="28"/>
          <w:szCs w:val="28"/>
        </w:rPr>
        <w:t xml:space="preserve">самостоятельно </w:t>
      </w:r>
      <w:r w:rsidR="004A1938" w:rsidRPr="004A1938">
        <w:rPr>
          <w:sz w:val="28"/>
          <w:szCs w:val="28"/>
        </w:rPr>
        <w:t xml:space="preserve">работать с открытым банком заданий Федерального института педагогических измерений </w:t>
      </w:r>
      <w:hyperlink r:id="rId10" w:history="1">
        <w:r w:rsidR="00E01280" w:rsidRPr="007B5339">
          <w:rPr>
            <w:rStyle w:val="a8"/>
            <w:sz w:val="28"/>
            <w:szCs w:val="28"/>
          </w:rPr>
          <w:t>http://fipi.ru/</w:t>
        </w:r>
      </w:hyperlink>
      <w:r w:rsidR="00E01280">
        <w:rPr>
          <w:sz w:val="28"/>
          <w:szCs w:val="28"/>
        </w:rPr>
        <w:t xml:space="preserve"> </w:t>
      </w:r>
      <w:r w:rsidR="004A1938" w:rsidRPr="004A1938">
        <w:rPr>
          <w:sz w:val="28"/>
          <w:szCs w:val="28"/>
        </w:rPr>
        <w:t>при подготовке к государственной итоговой аттестации</w:t>
      </w:r>
      <w:r w:rsidR="00E01280">
        <w:rPr>
          <w:sz w:val="28"/>
          <w:szCs w:val="28"/>
        </w:rPr>
        <w:t xml:space="preserve">. </w:t>
      </w:r>
    </w:p>
    <w:p w:rsidR="00345FDA" w:rsidRDefault="00E86A25" w:rsidP="0027478B">
      <w:pPr>
        <w:ind w:firstLine="709"/>
        <w:jc w:val="both"/>
        <w:rPr>
          <w:sz w:val="28"/>
          <w:szCs w:val="28"/>
        </w:rPr>
      </w:pPr>
      <w:r>
        <w:rPr>
          <w:sz w:val="28"/>
          <w:szCs w:val="28"/>
        </w:rPr>
        <w:t>Считаю</w:t>
      </w:r>
      <w:r w:rsidR="00345FDA">
        <w:rPr>
          <w:sz w:val="28"/>
          <w:szCs w:val="28"/>
        </w:rPr>
        <w:t xml:space="preserve">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w:t>
      </w:r>
      <w:proofErr w:type="gramStart"/>
      <w:r w:rsidR="00345FDA">
        <w:rPr>
          <w:sz w:val="28"/>
          <w:szCs w:val="28"/>
        </w:rPr>
        <w:t>дств св</w:t>
      </w:r>
      <w:proofErr w:type="gramEnd"/>
      <w:r w:rsidR="00345FDA">
        <w:rPr>
          <w:sz w:val="28"/>
          <w:szCs w:val="28"/>
        </w:rPr>
        <w:t>язи.</w:t>
      </w:r>
    </w:p>
    <w:p w:rsidR="0027478B" w:rsidRDefault="0055367F" w:rsidP="00422AF1">
      <w:pPr>
        <w:ind w:firstLine="708"/>
        <w:jc w:val="both"/>
        <w:rPr>
          <w:sz w:val="28"/>
          <w:szCs w:val="28"/>
        </w:rPr>
      </w:pPr>
      <w:r>
        <w:rPr>
          <w:sz w:val="28"/>
          <w:szCs w:val="28"/>
        </w:rPr>
        <w:t>Просим Вас довести до вс</w:t>
      </w:r>
      <w:r w:rsidR="00E177CA">
        <w:rPr>
          <w:sz w:val="28"/>
          <w:szCs w:val="28"/>
        </w:rPr>
        <w:t xml:space="preserve">ех заинтересованных участников </w:t>
      </w:r>
      <w:r>
        <w:rPr>
          <w:sz w:val="28"/>
          <w:szCs w:val="28"/>
        </w:rPr>
        <w:t xml:space="preserve">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2B1E3C" w:rsidRPr="002B1E3C" w:rsidRDefault="002B1E3C" w:rsidP="003E155A">
      <w:pPr>
        <w:ind w:firstLine="708"/>
        <w:rPr>
          <w:color w:val="1F3864" w:themeColor="accent5" w:themeShade="80"/>
          <w:sz w:val="28"/>
          <w:szCs w:val="28"/>
        </w:rPr>
      </w:pPr>
      <w:r w:rsidRPr="002B1E3C">
        <w:rPr>
          <w:color w:val="1F3864" w:themeColor="accent5" w:themeShade="80"/>
          <w:sz w:val="28"/>
          <w:szCs w:val="28"/>
        </w:rPr>
        <w:t>http://mon.tatarstan.ru/rus/obrazovatelnie-onlayn-platformi-i-tsifrovie.htm/</w:t>
      </w:r>
      <w:r w:rsidR="0027478B" w:rsidRPr="002B1E3C">
        <w:rPr>
          <w:color w:val="1F3864" w:themeColor="accent5" w:themeShade="80"/>
          <w:sz w:val="28"/>
          <w:szCs w:val="28"/>
        </w:rPr>
        <w:t>;</w:t>
      </w:r>
    </w:p>
    <w:p w:rsidR="00422AF1" w:rsidRPr="002B1E3C" w:rsidRDefault="00422AF1" w:rsidP="003E155A">
      <w:pPr>
        <w:ind w:firstLine="708"/>
        <w:rPr>
          <w:color w:val="1F3864" w:themeColor="accent5" w:themeShade="80"/>
          <w:sz w:val="28"/>
          <w:szCs w:val="28"/>
        </w:rPr>
      </w:pPr>
      <w:r w:rsidRPr="002B1E3C">
        <w:rPr>
          <w:color w:val="1F3864" w:themeColor="accent5" w:themeShade="80"/>
          <w:sz w:val="28"/>
          <w:szCs w:val="28"/>
        </w:rPr>
        <w:t>https://edu.gov.ru/press/2214/ministerstvo-prosvescheniya-rekomenduet-shkolam-polzovatsya-onlayn-resursami-dlya-obespecheniya-distancionnogo-obucheniya/</w:t>
      </w:r>
      <w:r w:rsidR="0027478B" w:rsidRPr="002B1E3C">
        <w:rPr>
          <w:color w:val="1F3864" w:themeColor="accent5" w:themeShade="80"/>
          <w:sz w:val="28"/>
          <w:szCs w:val="28"/>
        </w:rPr>
        <w:t>;</w:t>
      </w:r>
    </w:p>
    <w:p w:rsidR="002B1E3C" w:rsidRDefault="002B1E3C" w:rsidP="003E155A">
      <w:pPr>
        <w:ind w:firstLine="708"/>
        <w:rPr>
          <w:color w:val="1F3864" w:themeColor="accent5" w:themeShade="80"/>
          <w:sz w:val="28"/>
          <w:szCs w:val="28"/>
        </w:rPr>
      </w:pPr>
      <w:r w:rsidRPr="002B1E3C">
        <w:rPr>
          <w:color w:val="1F3864" w:themeColor="accent5" w:themeShade="80"/>
          <w:sz w:val="28"/>
          <w:szCs w:val="28"/>
        </w:rPr>
        <w:t>https://edu.gov.ru/distance/</w:t>
      </w:r>
      <w:r w:rsidR="003E155A">
        <w:rPr>
          <w:color w:val="1F3864" w:themeColor="accent5" w:themeShade="80"/>
          <w:sz w:val="28"/>
          <w:szCs w:val="28"/>
        </w:rPr>
        <w:t>.</w:t>
      </w:r>
    </w:p>
    <w:p w:rsidR="006702D5" w:rsidRDefault="00E86A25" w:rsidP="00F574C1">
      <w:pPr>
        <w:tabs>
          <w:tab w:val="left" w:pos="426"/>
        </w:tabs>
        <w:ind w:firstLine="709"/>
        <w:jc w:val="both"/>
        <w:rPr>
          <w:sz w:val="28"/>
          <w:szCs w:val="28"/>
        </w:rPr>
      </w:pPr>
      <w:r>
        <w:rPr>
          <w:sz w:val="28"/>
          <w:szCs w:val="28"/>
        </w:rPr>
        <w:t>М</w:t>
      </w:r>
      <w:r w:rsidR="003B6AA0" w:rsidRPr="007F68B9">
        <w:rPr>
          <w:sz w:val="28"/>
          <w:szCs w:val="28"/>
        </w:rPr>
        <w:t>етодическо</w:t>
      </w:r>
      <w:r w:rsidR="003B6AA0">
        <w:rPr>
          <w:sz w:val="28"/>
          <w:szCs w:val="28"/>
        </w:rPr>
        <w:t>е</w:t>
      </w:r>
      <w:r w:rsidR="003B6AA0" w:rsidRPr="007F68B9">
        <w:rPr>
          <w:sz w:val="28"/>
          <w:szCs w:val="28"/>
        </w:rPr>
        <w:t xml:space="preserve"> сопровождени</w:t>
      </w:r>
      <w:r w:rsidR="003B6AA0">
        <w:rPr>
          <w:sz w:val="28"/>
          <w:szCs w:val="28"/>
        </w:rPr>
        <w:t>е</w:t>
      </w:r>
      <w:r w:rsidR="003B6AA0" w:rsidRPr="007F68B9">
        <w:rPr>
          <w:sz w:val="28"/>
          <w:szCs w:val="28"/>
        </w:rPr>
        <w:t xml:space="preserve"> реализации образовательных программ начального общего, основного общего, среднего общего образования с применением электронного обучения и дистанционных образовательных технологий </w:t>
      </w:r>
      <w:r w:rsidR="006702D5">
        <w:rPr>
          <w:sz w:val="28"/>
          <w:szCs w:val="28"/>
        </w:rPr>
        <w:t xml:space="preserve">возложить на отдел информационного и учебно-методического сопровождения </w:t>
      </w:r>
    </w:p>
    <w:p w:rsidR="00305181" w:rsidRDefault="008F2A93" w:rsidP="006702D5">
      <w:pPr>
        <w:tabs>
          <w:tab w:val="left" w:pos="426"/>
        </w:tabs>
        <w:ind w:firstLine="709"/>
        <w:jc w:val="both"/>
        <w:rPr>
          <w:sz w:val="28"/>
          <w:szCs w:val="28"/>
        </w:rPr>
      </w:pPr>
      <w:r>
        <w:rPr>
          <w:sz w:val="28"/>
          <w:szCs w:val="28"/>
        </w:rPr>
        <w:t xml:space="preserve">О </w:t>
      </w:r>
      <w:r w:rsidR="00807654">
        <w:rPr>
          <w:sz w:val="28"/>
          <w:szCs w:val="28"/>
        </w:rPr>
        <w:t xml:space="preserve">возможности изменения технологии обучения </w:t>
      </w:r>
      <w:r w:rsidR="00495BA0">
        <w:rPr>
          <w:sz w:val="28"/>
          <w:szCs w:val="28"/>
        </w:rPr>
        <w:t xml:space="preserve">при улучшении </w:t>
      </w:r>
      <w:r w:rsidR="00495BA0" w:rsidRPr="008F2A93">
        <w:rPr>
          <w:sz w:val="28"/>
          <w:szCs w:val="28"/>
        </w:rPr>
        <w:t>эпидемиологическ</w:t>
      </w:r>
      <w:r w:rsidR="00495BA0">
        <w:rPr>
          <w:sz w:val="28"/>
          <w:szCs w:val="28"/>
        </w:rPr>
        <w:t xml:space="preserve">ой ситуации образовательные организации будут </w:t>
      </w:r>
      <w:r w:rsidR="009A29CF">
        <w:rPr>
          <w:sz w:val="28"/>
          <w:szCs w:val="28"/>
        </w:rPr>
        <w:t>проинформир</w:t>
      </w:r>
      <w:r w:rsidR="00495BA0">
        <w:rPr>
          <w:sz w:val="28"/>
          <w:szCs w:val="28"/>
        </w:rPr>
        <w:t>ованы</w:t>
      </w:r>
      <w:r w:rsidR="009A29CF">
        <w:rPr>
          <w:sz w:val="28"/>
          <w:szCs w:val="28"/>
        </w:rPr>
        <w:t xml:space="preserve"> дополнительно</w:t>
      </w:r>
      <w:r w:rsidR="00495BA0">
        <w:rPr>
          <w:sz w:val="28"/>
          <w:szCs w:val="28"/>
        </w:rPr>
        <w:t>.</w:t>
      </w:r>
      <w:r w:rsidR="009A29CF">
        <w:rPr>
          <w:sz w:val="28"/>
          <w:szCs w:val="28"/>
        </w:rPr>
        <w:t xml:space="preserve"> </w:t>
      </w:r>
    </w:p>
    <w:p w:rsidR="00602790" w:rsidRDefault="00602790" w:rsidP="0027478B">
      <w:pPr>
        <w:jc w:val="both"/>
        <w:rPr>
          <w:sz w:val="28"/>
          <w:szCs w:val="28"/>
        </w:rPr>
      </w:pPr>
    </w:p>
    <w:p w:rsidR="0027478B" w:rsidRDefault="00E86A25" w:rsidP="006702D5">
      <w:pPr>
        <w:ind w:firstLine="567"/>
        <w:jc w:val="both"/>
        <w:rPr>
          <w:sz w:val="28"/>
          <w:szCs w:val="28"/>
        </w:rPr>
      </w:pPr>
      <w:proofErr w:type="gramStart"/>
      <w:r>
        <w:rPr>
          <w:sz w:val="28"/>
          <w:szCs w:val="28"/>
        </w:rPr>
        <w:t>Контроль за</w:t>
      </w:r>
      <w:proofErr w:type="gramEnd"/>
      <w:r>
        <w:rPr>
          <w:sz w:val="28"/>
          <w:szCs w:val="28"/>
        </w:rPr>
        <w:t xml:space="preserve"> исполнением данного приказа возложить на заместителя начальника по уч</w:t>
      </w:r>
      <w:r w:rsidR="006702D5">
        <w:rPr>
          <w:sz w:val="28"/>
          <w:szCs w:val="28"/>
        </w:rPr>
        <w:t xml:space="preserve">ебно-методической работе </w:t>
      </w:r>
      <w:proofErr w:type="spellStart"/>
      <w:r w:rsidR="006702D5">
        <w:rPr>
          <w:sz w:val="28"/>
          <w:szCs w:val="28"/>
        </w:rPr>
        <w:t>Замалтд</w:t>
      </w:r>
      <w:r>
        <w:rPr>
          <w:sz w:val="28"/>
          <w:szCs w:val="28"/>
        </w:rPr>
        <w:t>инову</w:t>
      </w:r>
      <w:proofErr w:type="spellEnd"/>
      <w:r>
        <w:rPr>
          <w:sz w:val="28"/>
          <w:szCs w:val="28"/>
        </w:rPr>
        <w:t xml:space="preserve"> Э.С.</w:t>
      </w:r>
    </w:p>
    <w:p w:rsidR="006702D5" w:rsidRDefault="006702D5" w:rsidP="007D19BB">
      <w:pPr>
        <w:jc w:val="both"/>
        <w:rPr>
          <w:sz w:val="28"/>
          <w:szCs w:val="28"/>
        </w:rPr>
      </w:pPr>
    </w:p>
    <w:p w:rsidR="0027478B" w:rsidRDefault="0027478B" w:rsidP="007D19BB">
      <w:pPr>
        <w:jc w:val="both"/>
        <w:rPr>
          <w:sz w:val="28"/>
          <w:szCs w:val="28"/>
        </w:rPr>
      </w:pPr>
    </w:p>
    <w:p w:rsidR="00882D67" w:rsidRPr="00882D67" w:rsidRDefault="006702D5" w:rsidP="006702D5">
      <w:pPr>
        <w:jc w:val="both"/>
        <w:rPr>
          <w:sz w:val="28"/>
          <w:szCs w:val="28"/>
        </w:rPr>
      </w:pPr>
      <w:r>
        <w:rPr>
          <w:sz w:val="28"/>
          <w:szCs w:val="28"/>
        </w:rPr>
        <w:t xml:space="preserve">Начальник                                                                                       И.А. </w:t>
      </w:r>
      <w:proofErr w:type="spellStart"/>
      <w:r>
        <w:rPr>
          <w:sz w:val="28"/>
          <w:szCs w:val="28"/>
        </w:rPr>
        <w:t>Халитов</w:t>
      </w:r>
      <w:proofErr w:type="spellEnd"/>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1E3" w:rsidRDefault="006B11E3" w:rsidP="005A4BD0">
      <w:r>
        <w:separator/>
      </w:r>
    </w:p>
  </w:endnote>
  <w:endnote w:type="continuationSeparator" w:id="0">
    <w:p w:rsidR="006B11E3" w:rsidRDefault="006B11E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1E3" w:rsidRDefault="006B11E3" w:rsidP="005A4BD0">
      <w:r>
        <w:separator/>
      </w:r>
    </w:p>
  </w:footnote>
  <w:footnote w:type="continuationSeparator" w:id="0">
    <w:p w:rsidR="006B11E3" w:rsidRDefault="006B11E3"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37EF"/>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637C4"/>
    <w:rsid w:val="00171511"/>
    <w:rsid w:val="00174831"/>
    <w:rsid w:val="00175A60"/>
    <w:rsid w:val="0018555A"/>
    <w:rsid w:val="00186853"/>
    <w:rsid w:val="00190778"/>
    <w:rsid w:val="00190B15"/>
    <w:rsid w:val="001945D3"/>
    <w:rsid w:val="001950C2"/>
    <w:rsid w:val="001A20B8"/>
    <w:rsid w:val="001A4206"/>
    <w:rsid w:val="001B2D2C"/>
    <w:rsid w:val="001B5301"/>
    <w:rsid w:val="001B5323"/>
    <w:rsid w:val="001B538E"/>
    <w:rsid w:val="001D23A6"/>
    <w:rsid w:val="001D5EA4"/>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67261"/>
    <w:rsid w:val="00272643"/>
    <w:rsid w:val="0027478B"/>
    <w:rsid w:val="0027581D"/>
    <w:rsid w:val="0027631D"/>
    <w:rsid w:val="002801C8"/>
    <w:rsid w:val="00287ED2"/>
    <w:rsid w:val="00290C98"/>
    <w:rsid w:val="00290EF7"/>
    <w:rsid w:val="00295F82"/>
    <w:rsid w:val="002A3E13"/>
    <w:rsid w:val="002A547C"/>
    <w:rsid w:val="002B0512"/>
    <w:rsid w:val="002B1E3C"/>
    <w:rsid w:val="002B4DFB"/>
    <w:rsid w:val="002B71B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4B34"/>
    <w:rsid w:val="00345FDA"/>
    <w:rsid w:val="003630DA"/>
    <w:rsid w:val="00370428"/>
    <w:rsid w:val="00372B6F"/>
    <w:rsid w:val="0037657F"/>
    <w:rsid w:val="003771C9"/>
    <w:rsid w:val="00377971"/>
    <w:rsid w:val="003820E1"/>
    <w:rsid w:val="00387944"/>
    <w:rsid w:val="003912B8"/>
    <w:rsid w:val="00394938"/>
    <w:rsid w:val="00394939"/>
    <w:rsid w:val="003A0547"/>
    <w:rsid w:val="003A1FCA"/>
    <w:rsid w:val="003A2CAC"/>
    <w:rsid w:val="003A3CAE"/>
    <w:rsid w:val="003B0217"/>
    <w:rsid w:val="003B6AA0"/>
    <w:rsid w:val="003C2F9B"/>
    <w:rsid w:val="003D4659"/>
    <w:rsid w:val="003D6F4B"/>
    <w:rsid w:val="003E155A"/>
    <w:rsid w:val="003E321F"/>
    <w:rsid w:val="003E608C"/>
    <w:rsid w:val="003E72E0"/>
    <w:rsid w:val="003F38AE"/>
    <w:rsid w:val="003F4054"/>
    <w:rsid w:val="00400E8E"/>
    <w:rsid w:val="00402FB2"/>
    <w:rsid w:val="00404ADB"/>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61A7B"/>
    <w:rsid w:val="004717B6"/>
    <w:rsid w:val="004726C7"/>
    <w:rsid w:val="00473658"/>
    <w:rsid w:val="004763D5"/>
    <w:rsid w:val="00484C8F"/>
    <w:rsid w:val="00493DC7"/>
    <w:rsid w:val="00495BA0"/>
    <w:rsid w:val="004A1938"/>
    <w:rsid w:val="004B1075"/>
    <w:rsid w:val="004B2C3C"/>
    <w:rsid w:val="004B3EA3"/>
    <w:rsid w:val="004B58D6"/>
    <w:rsid w:val="004C1CBF"/>
    <w:rsid w:val="004C502C"/>
    <w:rsid w:val="004C79D1"/>
    <w:rsid w:val="004D35EA"/>
    <w:rsid w:val="004E123A"/>
    <w:rsid w:val="004E3AE4"/>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4129"/>
    <w:rsid w:val="00586F72"/>
    <w:rsid w:val="0059062A"/>
    <w:rsid w:val="005914FF"/>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5E59C0"/>
    <w:rsid w:val="00600C5F"/>
    <w:rsid w:val="00602790"/>
    <w:rsid w:val="006041C4"/>
    <w:rsid w:val="00605640"/>
    <w:rsid w:val="0061047F"/>
    <w:rsid w:val="00626C57"/>
    <w:rsid w:val="006345C3"/>
    <w:rsid w:val="00644AB8"/>
    <w:rsid w:val="00646DA0"/>
    <w:rsid w:val="00647CB2"/>
    <w:rsid w:val="006503AA"/>
    <w:rsid w:val="00653E7A"/>
    <w:rsid w:val="0066071F"/>
    <w:rsid w:val="00665315"/>
    <w:rsid w:val="00666988"/>
    <w:rsid w:val="006702D5"/>
    <w:rsid w:val="00671CB0"/>
    <w:rsid w:val="00680E8B"/>
    <w:rsid w:val="00681FD4"/>
    <w:rsid w:val="006851F1"/>
    <w:rsid w:val="00691410"/>
    <w:rsid w:val="00692D09"/>
    <w:rsid w:val="00694D5E"/>
    <w:rsid w:val="00696918"/>
    <w:rsid w:val="006B04E8"/>
    <w:rsid w:val="006B0D46"/>
    <w:rsid w:val="006B11E3"/>
    <w:rsid w:val="006B508C"/>
    <w:rsid w:val="006D4FEC"/>
    <w:rsid w:val="006E001E"/>
    <w:rsid w:val="006E1890"/>
    <w:rsid w:val="006E513F"/>
    <w:rsid w:val="006F294B"/>
    <w:rsid w:val="006F5BD3"/>
    <w:rsid w:val="007064DB"/>
    <w:rsid w:val="00714F52"/>
    <w:rsid w:val="00717E49"/>
    <w:rsid w:val="0072024C"/>
    <w:rsid w:val="0072114D"/>
    <w:rsid w:val="007223BE"/>
    <w:rsid w:val="007253F0"/>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3523"/>
    <w:rsid w:val="007B4BD7"/>
    <w:rsid w:val="007C1C05"/>
    <w:rsid w:val="007C2608"/>
    <w:rsid w:val="007C5087"/>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7654"/>
    <w:rsid w:val="00814A20"/>
    <w:rsid w:val="00817BAC"/>
    <w:rsid w:val="00825844"/>
    <w:rsid w:val="0082733A"/>
    <w:rsid w:val="00827EA4"/>
    <w:rsid w:val="00831305"/>
    <w:rsid w:val="00831799"/>
    <w:rsid w:val="00840B77"/>
    <w:rsid w:val="00841682"/>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0A73"/>
    <w:rsid w:val="008C1B22"/>
    <w:rsid w:val="008C1EC2"/>
    <w:rsid w:val="008C4899"/>
    <w:rsid w:val="008D376F"/>
    <w:rsid w:val="008D6316"/>
    <w:rsid w:val="008E1E97"/>
    <w:rsid w:val="008E35BF"/>
    <w:rsid w:val="008F2A93"/>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29CF"/>
    <w:rsid w:val="009A4A92"/>
    <w:rsid w:val="009A4D60"/>
    <w:rsid w:val="009B5246"/>
    <w:rsid w:val="009B55B1"/>
    <w:rsid w:val="009C612E"/>
    <w:rsid w:val="009C6DCE"/>
    <w:rsid w:val="009C763F"/>
    <w:rsid w:val="009D2EC0"/>
    <w:rsid w:val="009D31A6"/>
    <w:rsid w:val="009D5447"/>
    <w:rsid w:val="009E23DC"/>
    <w:rsid w:val="009E35FD"/>
    <w:rsid w:val="009E4954"/>
    <w:rsid w:val="009E5CE1"/>
    <w:rsid w:val="009E5F58"/>
    <w:rsid w:val="009E7FB2"/>
    <w:rsid w:val="009F32C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404C"/>
    <w:rsid w:val="00AD4714"/>
    <w:rsid w:val="00AD5D29"/>
    <w:rsid w:val="00AE16F2"/>
    <w:rsid w:val="00AE309B"/>
    <w:rsid w:val="00AE55AA"/>
    <w:rsid w:val="00AF2413"/>
    <w:rsid w:val="00AF64C7"/>
    <w:rsid w:val="00B064A1"/>
    <w:rsid w:val="00B06E7E"/>
    <w:rsid w:val="00B10E4E"/>
    <w:rsid w:val="00B1175D"/>
    <w:rsid w:val="00B12FBC"/>
    <w:rsid w:val="00B13090"/>
    <w:rsid w:val="00B13DA4"/>
    <w:rsid w:val="00B165AD"/>
    <w:rsid w:val="00B27DFE"/>
    <w:rsid w:val="00B34268"/>
    <w:rsid w:val="00B35C00"/>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15AC"/>
    <w:rsid w:val="00C9532B"/>
    <w:rsid w:val="00CA34C8"/>
    <w:rsid w:val="00CB50C1"/>
    <w:rsid w:val="00CB75A2"/>
    <w:rsid w:val="00CC31F3"/>
    <w:rsid w:val="00CC465D"/>
    <w:rsid w:val="00CC7510"/>
    <w:rsid w:val="00CE4EEA"/>
    <w:rsid w:val="00CE6A2F"/>
    <w:rsid w:val="00CF32E8"/>
    <w:rsid w:val="00CF60DA"/>
    <w:rsid w:val="00CF7F26"/>
    <w:rsid w:val="00D057D1"/>
    <w:rsid w:val="00D06C69"/>
    <w:rsid w:val="00D135C4"/>
    <w:rsid w:val="00D1541B"/>
    <w:rsid w:val="00D162DD"/>
    <w:rsid w:val="00D21028"/>
    <w:rsid w:val="00D24824"/>
    <w:rsid w:val="00D25143"/>
    <w:rsid w:val="00D43B47"/>
    <w:rsid w:val="00D45825"/>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1280"/>
    <w:rsid w:val="00E06E59"/>
    <w:rsid w:val="00E105DB"/>
    <w:rsid w:val="00E14FDC"/>
    <w:rsid w:val="00E1582E"/>
    <w:rsid w:val="00E15BEF"/>
    <w:rsid w:val="00E177CA"/>
    <w:rsid w:val="00E342AD"/>
    <w:rsid w:val="00E362BB"/>
    <w:rsid w:val="00E44F47"/>
    <w:rsid w:val="00E45377"/>
    <w:rsid w:val="00E46F38"/>
    <w:rsid w:val="00E570CD"/>
    <w:rsid w:val="00E64BE3"/>
    <w:rsid w:val="00E64CB9"/>
    <w:rsid w:val="00E66084"/>
    <w:rsid w:val="00E7225E"/>
    <w:rsid w:val="00E77555"/>
    <w:rsid w:val="00E80522"/>
    <w:rsid w:val="00E85B00"/>
    <w:rsid w:val="00E86A25"/>
    <w:rsid w:val="00E912D8"/>
    <w:rsid w:val="00E96D2E"/>
    <w:rsid w:val="00EA203F"/>
    <w:rsid w:val="00EA2C6D"/>
    <w:rsid w:val="00EB05C3"/>
    <w:rsid w:val="00EB16AD"/>
    <w:rsid w:val="00EB71FA"/>
    <w:rsid w:val="00EC2DC1"/>
    <w:rsid w:val="00EC4097"/>
    <w:rsid w:val="00EC44E0"/>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74C1"/>
    <w:rsid w:val="00F62FE9"/>
    <w:rsid w:val="00F70E74"/>
    <w:rsid w:val="00F70F4B"/>
    <w:rsid w:val="00F71F26"/>
    <w:rsid w:val="00F7311B"/>
    <w:rsid w:val="00F82B9D"/>
    <w:rsid w:val="00F84DA1"/>
    <w:rsid w:val="00F84F3C"/>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 w:type="table" w:customStyle="1" w:styleId="15">
    <w:name w:val="Сетка таблицы1"/>
    <w:basedOn w:val="a1"/>
    <w:rsid w:val="00D06C6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 w:type="table" w:customStyle="1" w:styleId="15">
    <w:name w:val="Сетка таблицы1"/>
    <w:basedOn w:val="a1"/>
    <w:rsid w:val="00D06C6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17503784">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2ACAA-99EF-4BD2-8C1E-9DD6B49C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789</Words>
  <Characters>4502</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2020-04-04T09:14:00Z</cp:lastPrinted>
  <dcterms:created xsi:type="dcterms:W3CDTF">2020-04-04T09:14:00Z</dcterms:created>
  <dcterms:modified xsi:type="dcterms:W3CDTF">2020-04-04T09:20:00Z</dcterms:modified>
</cp:coreProperties>
</file>